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96B" w:rsidRPr="00E8774D" w:rsidRDefault="00F2196B" w:rsidP="00F2196B">
      <w:pPr>
        <w:jc w:val="center"/>
        <w:rPr>
          <w:b/>
          <w:sz w:val="32"/>
          <w:szCs w:val="32"/>
        </w:rPr>
      </w:pPr>
      <w:r w:rsidRPr="00E8774D">
        <w:rPr>
          <w:rFonts w:hAnsi="宋体" w:hint="eastAsia"/>
          <w:b/>
          <w:sz w:val="32"/>
          <w:szCs w:val="32"/>
        </w:rPr>
        <w:t>招标公告</w:t>
      </w:r>
    </w:p>
    <w:p w:rsidR="00F2196B" w:rsidRPr="00E8774D" w:rsidRDefault="00F2196B" w:rsidP="00F2196B">
      <w:pPr>
        <w:spacing w:afterLines="25" w:after="78" w:line="440" w:lineRule="exact"/>
        <w:ind w:firstLineChars="200" w:firstLine="480"/>
        <w:rPr>
          <w:sz w:val="24"/>
        </w:rPr>
      </w:pPr>
      <w:r w:rsidRPr="00E8774D">
        <w:rPr>
          <w:rFonts w:hAnsi="宋体" w:hint="eastAsia"/>
          <w:sz w:val="24"/>
        </w:rPr>
        <w:t>北京科技园拍卖招标有限公司受中国工商银行股份有限公司北京市分行委托，对工行数据中心（北京）办公园区改造工程项目消防报警主机板设备采购项目进行国内公开招标。</w:t>
      </w:r>
      <w:r w:rsidRPr="00E8774D">
        <w:rPr>
          <w:rFonts w:hint="eastAsia"/>
          <w:sz w:val="24"/>
        </w:rPr>
        <w:t>现诚邀符合条件的代理商或制造商参加本项目投标。</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1</w:t>
      </w:r>
      <w:r w:rsidRPr="00E8774D">
        <w:rPr>
          <w:rFonts w:hAnsi="宋体" w:hint="eastAsia"/>
          <w:sz w:val="24"/>
        </w:rPr>
        <w:t>、项目编号：</w:t>
      </w:r>
      <w:r w:rsidRPr="00E8774D">
        <w:rPr>
          <w:rFonts w:hAnsi="宋体"/>
          <w:sz w:val="24"/>
        </w:rPr>
        <w:t>KJY20171536</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2</w:t>
      </w:r>
      <w:r w:rsidRPr="00E8774D">
        <w:rPr>
          <w:rFonts w:hAnsi="宋体" w:hint="eastAsia"/>
          <w:sz w:val="24"/>
        </w:rPr>
        <w:t>、项目名称：工行数据中心（北京）办公园区改造工程项目消防报警主机板设备采购项目</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3</w:t>
      </w:r>
      <w:r w:rsidRPr="00E8774D">
        <w:rPr>
          <w:rFonts w:hAnsi="宋体" w:hint="eastAsia"/>
          <w:sz w:val="24"/>
        </w:rPr>
        <w:t>、招标内容：包括但不限于工行数据中心（北京）办公园区改造项目园区消防报警主机板的设备采购及组装等，以及为满足施工所需全部材料设备的供应、组装、调试、各系统的联动调试、试运行、验收、交付使用、技术培训、质量保修以及系统升级等全部相关工作</w:t>
      </w:r>
    </w:p>
    <w:p w:rsidR="00F2196B" w:rsidRPr="00E8774D" w:rsidRDefault="00F2196B" w:rsidP="00F2196B">
      <w:pPr>
        <w:spacing w:afterLines="25" w:after="78" w:line="440" w:lineRule="exact"/>
        <w:ind w:firstLineChars="200" w:firstLine="480"/>
        <w:rPr>
          <w:rFonts w:hAnsi="宋体"/>
          <w:sz w:val="24"/>
        </w:rPr>
      </w:pPr>
      <w:r w:rsidRPr="00E8774D">
        <w:rPr>
          <w:rFonts w:hAnsi="宋体" w:hint="eastAsia"/>
          <w:sz w:val="24"/>
        </w:rPr>
        <w:t>4</w:t>
      </w:r>
      <w:r w:rsidRPr="00E8774D">
        <w:rPr>
          <w:rFonts w:hAnsi="宋体" w:hint="eastAsia"/>
          <w:sz w:val="24"/>
        </w:rPr>
        <w:t>、项目投资额：</w:t>
      </w:r>
      <w:r w:rsidRPr="00E8774D">
        <w:rPr>
          <w:rFonts w:hAnsi="宋体"/>
          <w:sz w:val="24"/>
        </w:rPr>
        <w:t>30</w:t>
      </w:r>
      <w:r w:rsidRPr="00E8774D">
        <w:rPr>
          <w:rFonts w:hAnsi="宋体" w:hint="eastAsia"/>
          <w:sz w:val="24"/>
        </w:rPr>
        <w:t>万元</w:t>
      </w:r>
    </w:p>
    <w:p w:rsidR="00F2196B" w:rsidRPr="00E8774D" w:rsidRDefault="00F2196B" w:rsidP="00F2196B">
      <w:pPr>
        <w:spacing w:afterLines="25" w:after="78" w:line="440" w:lineRule="exact"/>
        <w:ind w:firstLineChars="200" w:firstLine="480"/>
        <w:rPr>
          <w:rFonts w:hAnsi="宋体"/>
          <w:sz w:val="24"/>
        </w:rPr>
      </w:pPr>
      <w:r w:rsidRPr="00E8774D">
        <w:rPr>
          <w:rFonts w:hAnsi="宋体" w:hint="eastAsia"/>
          <w:sz w:val="24"/>
        </w:rPr>
        <w:t>5</w:t>
      </w:r>
      <w:r w:rsidRPr="00E8774D">
        <w:rPr>
          <w:rFonts w:hAnsi="宋体" w:hint="eastAsia"/>
          <w:sz w:val="24"/>
        </w:rPr>
        <w:t>、计划工期：</w:t>
      </w:r>
      <w:r w:rsidRPr="00E8774D">
        <w:rPr>
          <w:rFonts w:hAnsi="宋体" w:hint="eastAsia"/>
          <w:sz w:val="24"/>
        </w:rPr>
        <w:t>30</w:t>
      </w:r>
      <w:r w:rsidRPr="00E8774D">
        <w:rPr>
          <w:rFonts w:hAnsi="宋体" w:hint="eastAsia"/>
          <w:sz w:val="24"/>
        </w:rPr>
        <w:t>日历天</w:t>
      </w:r>
    </w:p>
    <w:p w:rsidR="00F2196B" w:rsidRPr="00E8774D" w:rsidRDefault="00F2196B" w:rsidP="00F2196B">
      <w:pPr>
        <w:spacing w:afterLines="25" w:after="78" w:line="440" w:lineRule="exact"/>
        <w:ind w:firstLineChars="200" w:firstLine="480"/>
        <w:rPr>
          <w:rFonts w:hAnsi="宋体" w:hint="eastAsia"/>
          <w:sz w:val="24"/>
        </w:rPr>
      </w:pPr>
      <w:r w:rsidRPr="00E8774D">
        <w:rPr>
          <w:rFonts w:hAnsi="宋体" w:hint="eastAsia"/>
          <w:sz w:val="24"/>
        </w:rPr>
        <w:t>6</w:t>
      </w:r>
      <w:r w:rsidRPr="00E8774D">
        <w:rPr>
          <w:rFonts w:hAnsi="宋体" w:hint="eastAsia"/>
          <w:sz w:val="24"/>
        </w:rPr>
        <w:t>、项目地点：北京市海淀区西三旗建材城东路</w:t>
      </w:r>
      <w:r w:rsidRPr="00E8774D">
        <w:rPr>
          <w:rFonts w:hAnsi="宋体" w:hint="eastAsia"/>
          <w:sz w:val="24"/>
        </w:rPr>
        <w:t>16</w:t>
      </w:r>
      <w:r w:rsidRPr="00E8774D">
        <w:rPr>
          <w:rFonts w:hAnsi="宋体" w:hint="eastAsia"/>
          <w:sz w:val="24"/>
        </w:rPr>
        <w:t>号</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7</w:t>
      </w:r>
      <w:r w:rsidRPr="00E8774D">
        <w:rPr>
          <w:rFonts w:hAnsi="宋体" w:hint="eastAsia"/>
          <w:sz w:val="24"/>
        </w:rPr>
        <w:t>、投标人的资质要求：</w:t>
      </w:r>
    </w:p>
    <w:p w:rsidR="00F2196B" w:rsidRPr="00E8774D" w:rsidRDefault="00F2196B" w:rsidP="00F2196B">
      <w:pPr>
        <w:numPr>
          <w:ilvl w:val="1"/>
          <w:numId w:val="1"/>
        </w:numPr>
        <w:tabs>
          <w:tab w:val="clear" w:pos="840"/>
          <w:tab w:val="left" w:pos="1276"/>
        </w:tabs>
        <w:spacing w:afterLines="25" w:after="78" w:line="440" w:lineRule="exact"/>
        <w:ind w:left="1276" w:hanging="425"/>
        <w:rPr>
          <w:sz w:val="24"/>
        </w:rPr>
      </w:pPr>
      <w:r w:rsidRPr="00E8774D">
        <w:rPr>
          <w:rFonts w:hAnsi="宋体" w:hint="eastAsia"/>
          <w:sz w:val="24"/>
        </w:rPr>
        <w:t>具备独立法人资格，能够独立承担民事责任；</w:t>
      </w:r>
    </w:p>
    <w:p w:rsidR="00F2196B" w:rsidRPr="00E8774D" w:rsidRDefault="00F2196B" w:rsidP="00F2196B">
      <w:pPr>
        <w:numPr>
          <w:ilvl w:val="1"/>
          <w:numId w:val="1"/>
        </w:numPr>
        <w:tabs>
          <w:tab w:val="clear" w:pos="840"/>
          <w:tab w:val="left" w:pos="1276"/>
        </w:tabs>
        <w:spacing w:afterLines="25" w:after="78" w:line="440" w:lineRule="exact"/>
        <w:ind w:left="1276" w:hanging="425"/>
        <w:rPr>
          <w:sz w:val="24"/>
        </w:rPr>
      </w:pPr>
      <w:r w:rsidRPr="00E8774D">
        <w:rPr>
          <w:rFonts w:hAnsi="宋体" w:hint="eastAsia"/>
          <w:sz w:val="24"/>
        </w:rPr>
        <w:t>遵守国家有关法律、法规、规章，具有良好的商业信誉和健全的财务会计制度；</w:t>
      </w:r>
    </w:p>
    <w:p w:rsidR="00F2196B" w:rsidRPr="00E8774D" w:rsidRDefault="00F2196B" w:rsidP="00F2196B">
      <w:pPr>
        <w:numPr>
          <w:ilvl w:val="1"/>
          <w:numId w:val="1"/>
        </w:numPr>
        <w:tabs>
          <w:tab w:val="clear" w:pos="840"/>
          <w:tab w:val="left" w:pos="1276"/>
        </w:tabs>
        <w:spacing w:afterLines="25" w:after="78" w:line="440" w:lineRule="exact"/>
        <w:ind w:left="1276" w:hanging="425"/>
        <w:rPr>
          <w:rFonts w:hint="eastAsia"/>
          <w:sz w:val="24"/>
        </w:rPr>
      </w:pPr>
      <w:r w:rsidRPr="00E8774D">
        <w:rPr>
          <w:rFonts w:hint="eastAsia"/>
          <w:sz w:val="24"/>
        </w:rPr>
        <w:t>具备消防报警主机板的制造、组装等的相关工程经验</w:t>
      </w:r>
      <w:r w:rsidRPr="00E8774D">
        <w:rPr>
          <w:rFonts w:hAnsi="宋体" w:hint="eastAsia"/>
          <w:sz w:val="24"/>
        </w:rPr>
        <w:t>；</w:t>
      </w:r>
    </w:p>
    <w:p w:rsidR="00F2196B" w:rsidRPr="00E8774D" w:rsidRDefault="00F2196B" w:rsidP="00F2196B">
      <w:pPr>
        <w:numPr>
          <w:ilvl w:val="1"/>
          <w:numId w:val="1"/>
        </w:numPr>
        <w:tabs>
          <w:tab w:val="clear" w:pos="840"/>
          <w:tab w:val="left" w:pos="1276"/>
        </w:tabs>
        <w:spacing w:afterLines="25" w:after="78" w:line="440" w:lineRule="exact"/>
        <w:ind w:left="1276" w:hanging="425"/>
        <w:rPr>
          <w:sz w:val="24"/>
        </w:rPr>
      </w:pPr>
      <w:r w:rsidRPr="00E8774D">
        <w:rPr>
          <w:rFonts w:hAnsi="宋体" w:hint="eastAsia"/>
          <w:sz w:val="24"/>
        </w:rPr>
        <w:t>本项目接受货物代理商。代理商需具有所代理货物的制造商开具的代理授权书；</w:t>
      </w:r>
    </w:p>
    <w:p w:rsidR="00F2196B" w:rsidRPr="00E8774D" w:rsidRDefault="00F2196B" w:rsidP="00F2196B">
      <w:pPr>
        <w:numPr>
          <w:ilvl w:val="1"/>
          <w:numId w:val="1"/>
        </w:numPr>
        <w:tabs>
          <w:tab w:val="clear" w:pos="840"/>
          <w:tab w:val="left" w:pos="1276"/>
        </w:tabs>
        <w:spacing w:afterLines="25" w:after="78" w:line="440" w:lineRule="exact"/>
        <w:ind w:left="1276" w:hanging="425"/>
        <w:rPr>
          <w:sz w:val="24"/>
        </w:rPr>
      </w:pPr>
      <w:r w:rsidRPr="00E8774D">
        <w:rPr>
          <w:rFonts w:hAnsi="宋体" w:hint="eastAsia"/>
          <w:sz w:val="24"/>
        </w:rPr>
        <w:t>本项目不接受联合体投标；</w:t>
      </w:r>
    </w:p>
    <w:p w:rsidR="00F2196B" w:rsidRPr="00E8774D" w:rsidRDefault="00F2196B" w:rsidP="00F2196B">
      <w:pPr>
        <w:numPr>
          <w:ilvl w:val="1"/>
          <w:numId w:val="1"/>
        </w:numPr>
        <w:tabs>
          <w:tab w:val="clear" w:pos="840"/>
          <w:tab w:val="left" w:pos="1276"/>
        </w:tabs>
        <w:spacing w:afterLines="25" w:after="78" w:line="440" w:lineRule="exact"/>
        <w:ind w:left="1276" w:hanging="425"/>
        <w:rPr>
          <w:sz w:val="24"/>
        </w:rPr>
      </w:pPr>
      <w:r w:rsidRPr="00E8774D">
        <w:rPr>
          <w:rFonts w:hAnsi="宋体" w:hint="eastAsia"/>
          <w:sz w:val="24"/>
        </w:rPr>
        <w:t>投标人必须购买招标文件并登记备案，否则无资格参加本次投标。</w:t>
      </w:r>
    </w:p>
    <w:p w:rsidR="00F2196B" w:rsidRPr="00E8774D" w:rsidRDefault="00F2196B" w:rsidP="00F2196B">
      <w:pPr>
        <w:spacing w:afterLines="25" w:after="78" w:line="440" w:lineRule="exact"/>
        <w:ind w:firstLineChars="200" w:firstLine="480"/>
        <w:rPr>
          <w:sz w:val="24"/>
        </w:rPr>
      </w:pPr>
      <w:r w:rsidRPr="00E8774D">
        <w:rPr>
          <w:rFonts w:hAnsi="宋体"/>
          <w:sz w:val="24"/>
        </w:rPr>
        <w:t>8</w:t>
      </w:r>
      <w:r w:rsidRPr="00E8774D">
        <w:rPr>
          <w:rFonts w:hAnsi="宋体" w:hint="eastAsia"/>
          <w:sz w:val="24"/>
        </w:rPr>
        <w:t>、投标报名及招标文件</w:t>
      </w:r>
      <w:r w:rsidRPr="00E8774D">
        <w:rPr>
          <w:rFonts w:hint="eastAsia"/>
          <w:sz w:val="24"/>
        </w:rPr>
        <w:t>出售时间、地点及方式：</w:t>
      </w:r>
    </w:p>
    <w:p w:rsidR="00F2196B" w:rsidRPr="00E8774D" w:rsidRDefault="00F2196B" w:rsidP="00F2196B">
      <w:pPr>
        <w:numPr>
          <w:ilvl w:val="1"/>
          <w:numId w:val="1"/>
        </w:numPr>
        <w:tabs>
          <w:tab w:val="clear" w:pos="840"/>
          <w:tab w:val="left" w:pos="1276"/>
        </w:tabs>
        <w:spacing w:afterLines="25" w:after="78" w:line="440" w:lineRule="exact"/>
        <w:ind w:left="1276" w:hanging="425"/>
        <w:rPr>
          <w:rFonts w:hAnsi="宋体"/>
          <w:sz w:val="24"/>
        </w:rPr>
      </w:pPr>
      <w:r w:rsidRPr="00E8774D">
        <w:rPr>
          <w:rFonts w:hAnsi="宋体" w:hint="eastAsia"/>
          <w:sz w:val="24"/>
        </w:rPr>
        <w:t>时间：</w:t>
      </w:r>
      <w:r w:rsidRPr="00E8774D">
        <w:rPr>
          <w:rFonts w:hAnsi="宋体"/>
          <w:sz w:val="24"/>
        </w:rPr>
        <w:t>2017</w:t>
      </w:r>
      <w:r w:rsidRPr="00E8774D">
        <w:rPr>
          <w:rFonts w:hAnsi="宋体" w:hint="eastAsia"/>
          <w:sz w:val="24"/>
        </w:rPr>
        <w:t>年</w:t>
      </w:r>
      <w:r w:rsidRPr="00E8774D">
        <w:rPr>
          <w:rFonts w:hAnsi="宋体"/>
          <w:sz w:val="24"/>
        </w:rPr>
        <w:t>9</w:t>
      </w:r>
      <w:r w:rsidRPr="00E8774D">
        <w:rPr>
          <w:rFonts w:hAnsi="宋体" w:hint="eastAsia"/>
          <w:sz w:val="24"/>
        </w:rPr>
        <w:t>月</w:t>
      </w:r>
      <w:r w:rsidRPr="00E8774D">
        <w:rPr>
          <w:rFonts w:hAnsi="宋体"/>
          <w:sz w:val="24"/>
        </w:rPr>
        <w:t>8</w:t>
      </w:r>
      <w:r w:rsidRPr="00E8774D">
        <w:rPr>
          <w:rFonts w:hAnsi="宋体" w:hint="eastAsia"/>
          <w:sz w:val="24"/>
        </w:rPr>
        <w:t>日～</w:t>
      </w:r>
      <w:r w:rsidRPr="00E8774D">
        <w:rPr>
          <w:rFonts w:hAnsi="宋体"/>
          <w:sz w:val="24"/>
        </w:rPr>
        <w:t>9</w:t>
      </w:r>
      <w:r w:rsidRPr="00E8774D">
        <w:rPr>
          <w:rFonts w:hAnsi="宋体" w:hint="eastAsia"/>
          <w:sz w:val="24"/>
        </w:rPr>
        <w:t>月</w:t>
      </w:r>
      <w:r w:rsidRPr="00E8774D">
        <w:rPr>
          <w:rFonts w:hAnsi="宋体"/>
          <w:sz w:val="24"/>
        </w:rPr>
        <w:t>12</w:t>
      </w:r>
      <w:r w:rsidRPr="00E8774D">
        <w:rPr>
          <w:rFonts w:hAnsi="宋体" w:hint="eastAsia"/>
          <w:sz w:val="24"/>
        </w:rPr>
        <w:t>日（节假日除外），每天上午</w:t>
      </w:r>
      <w:r w:rsidRPr="00E8774D">
        <w:rPr>
          <w:rFonts w:hAnsi="宋体"/>
          <w:sz w:val="24"/>
        </w:rPr>
        <w:t>9:00</w:t>
      </w:r>
      <w:r w:rsidRPr="00E8774D">
        <w:rPr>
          <w:rFonts w:hAnsi="宋体" w:hint="eastAsia"/>
          <w:sz w:val="24"/>
        </w:rPr>
        <w:t>～</w:t>
      </w:r>
      <w:r w:rsidRPr="00E8774D">
        <w:rPr>
          <w:rFonts w:hAnsi="宋体"/>
          <w:sz w:val="24"/>
        </w:rPr>
        <w:t>11:00</w:t>
      </w:r>
      <w:r w:rsidRPr="00E8774D">
        <w:rPr>
          <w:rFonts w:hAnsi="宋体" w:hint="eastAsia"/>
          <w:sz w:val="24"/>
        </w:rPr>
        <w:t>（北京时间，下同），下午</w:t>
      </w:r>
      <w:r w:rsidRPr="00E8774D">
        <w:rPr>
          <w:rFonts w:hAnsi="宋体"/>
          <w:sz w:val="24"/>
        </w:rPr>
        <w:t>13:30</w:t>
      </w:r>
      <w:r w:rsidRPr="00E8774D">
        <w:rPr>
          <w:rFonts w:hAnsi="宋体" w:hint="eastAsia"/>
          <w:sz w:val="24"/>
        </w:rPr>
        <w:t>～</w:t>
      </w:r>
      <w:r w:rsidRPr="00E8774D">
        <w:rPr>
          <w:rFonts w:hAnsi="宋体"/>
          <w:sz w:val="24"/>
        </w:rPr>
        <w:t>16:00</w:t>
      </w:r>
      <w:r w:rsidRPr="00E8774D">
        <w:rPr>
          <w:rFonts w:hAnsi="宋体" w:hint="eastAsia"/>
          <w:sz w:val="24"/>
        </w:rPr>
        <w:t>。</w:t>
      </w:r>
    </w:p>
    <w:p w:rsidR="00F2196B" w:rsidRPr="00E8774D" w:rsidRDefault="00F2196B" w:rsidP="00F2196B">
      <w:pPr>
        <w:numPr>
          <w:ilvl w:val="1"/>
          <w:numId w:val="1"/>
        </w:numPr>
        <w:tabs>
          <w:tab w:val="clear" w:pos="840"/>
          <w:tab w:val="left" w:pos="1276"/>
        </w:tabs>
        <w:spacing w:afterLines="25" w:after="78" w:line="440" w:lineRule="exact"/>
        <w:ind w:left="1276" w:hanging="425"/>
        <w:rPr>
          <w:rFonts w:hAnsi="宋体"/>
          <w:sz w:val="24"/>
        </w:rPr>
      </w:pPr>
      <w:r w:rsidRPr="00E8774D">
        <w:rPr>
          <w:rFonts w:hAnsi="宋体" w:hint="eastAsia"/>
          <w:sz w:val="24"/>
        </w:rPr>
        <w:t>地点：北京市海淀区万柳光大西园</w:t>
      </w:r>
      <w:r w:rsidRPr="00E8774D">
        <w:rPr>
          <w:rFonts w:hAnsi="宋体"/>
          <w:sz w:val="24"/>
        </w:rPr>
        <w:t>6</w:t>
      </w:r>
      <w:r w:rsidRPr="00E8774D">
        <w:rPr>
          <w:rFonts w:hAnsi="宋体" w:hint="eastAsia"/>
          <w:sz w:val="24"/>
        </w:rPr>
        <w:t>号楼。</w:t>
      </w:r>
    </w:p>
    <w:p w:rsidR="00F2196B" w:rsidRPr="00E8774D" w:rsidRDefault="00F2196B" w:rsidP="00F2196B">
      <w:pPr>
        <w:numPr>
          <w:ilvl w:val="1"/>
          <w:numId w:val="1"/>
        </w:numPr>
        <w:tabs>
          <w:tab w:val="clear" w:pos="840"/>
          <w:tab w:val="left" w:pos="1276"/>
        </w:tabs>
        <w:spacing w:afterLines="25" w:after="78" w:line="440" w:lineRule="exact"/>
        <w:ind w:left="1276" w:hanging="425"/>
        <w:rPr>
          <w:rFonts w:hAnsi="宋体"/>
          <w:sz w:val="24"/>
        </w:rPr>
      </w:pPr>
      <w:r w:rsidRPr="00E8774D">
        <w:rPr>
          <w:rFonts w:hAnsi="宋体" w:hint="eastAsia"/>
          <w:sz w:val="24"/>
        </w:rPr>
        <w:t>招标文件每份人民币</w:t>
      </w:r>
      <w:r w:rsidRPr="00E8774D">
        <w:rPr>
          <w:rFonts w:hAnsi="宋体"/>
          <w:sz w:val="24"/>
        </w:rPr>
        <w:t>848</w:t>
      </w:r>
      <w:r w:rsidRPr="00E8774D">
        <w:rPr>
          <w:rFonts w:hAnsi="宋体" w:hint="eastAsia"/>
          <w:sz w:val="24"/>
        </w:rPr>
        <w:t>元。</w:t>
      </w:r>
    </w:p>
    <w:p w:rsidR="00F2196B" w:rsidRPr="00E8774D" w:rsidRDefault="00F2196B" w:rsidP="00F2196B">
      <w:pPr>
        <w:numPr>
          <w:ilvl w:val="1"/>
          <w:numId w:val="1"/>
        </w:numPr>
        <w:tabs>
          <w:tab w:val="clear" w:pos="840"/>
          <w:tab w:val="left" w:pos="1276"/>
        </w:tabs>
        <w:spacing w:afterLines="25" w:after="78" w:line="440" w:lineRule="exact"/>
        <w:ind w:left="1276" w:hanging="425"/>
        <w:rPr>
          <w:rFonts w:hAnsi="宋体"/>
          <w:sz w:val="24"/>
        </w:rPr>
      </w:pPr>
      <w:r w:rsidRPr="00E8774D">
        <w:rPr>
          <w:rFonts w:hAnsi="宋体" w:hint="eastAsia"/>
          <w:sz w:val="24"/>
        </w:rPr>
        <w:lastRenderedPageBreak/>
        <w:t>投标人购买招标文件时，请携自愿参与投标的承诺函（格式见附件）、投标人的营业执照的清晰复印件（加盖公章）、法定代表人证明（原件）及法定代表人身份证（原件及加盖公章的清晰复印件）或法定代表人授权委托书（原件）及被授权人的身份证件（原件及加盖公章的清晰复印件）。</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9</w:t>
      </w:r>
      <w:r w:rsidRPr="00E8774D">
        <w:rPr>
          <w:rFonts w:hAnsi="宋体" w:hint="eastAsia"/>
          <w:sz w:val="24"/>
        </w:rPr>
        <w:t>、资格审查方式：本项目采取资格后审方式。</w:t>
      </w:r>
    </w:p>
    <w:p w:rsidR="00F2196B" w:rsidRPr="00E8774D" w:rsidRDefault="00F2196B" w:rsidP="00F2196B">
      <w:pPr>
        <w:spacing w:afterLines="25" w:after="78" w:line="440" w:lineRule="exact"/>
        <w:ind w:firstLineChars="200" w:firstLine="480"/>
        <w:rPr>
          <w:sz w:val="24"/>
        </w:rPr>
      </w:pPr>
      <w:r w:rsidRPr="00E8774D">
        <w:rPr>
          <w:rFonts w:hAnsi="宋体"/>
          <w:sz w:val="24"/>
        </w:rPr>
        <w:t>10</w:t>
      </w:r>
      <w:r w:rsidRPr="00E8774D">
        <w:rPr>
          <w:rFonts w:hAnsi="宋体" w:hint="eastAsia"/>
          <w:sz w:val="24"/>
        </w:rPr>
        <w:t>、投标时间：</w:t>
      </w:r>
      <w:r w:rsidRPr="00E8774D">
        <w:rPr>
          <w:sz w:val="24"/>
        </w:rPr>
        <w:t>2017</w:t>
      </w:r>
      <w:r w:rsidRPr="00E8774D">
        <w:rPr>
          <w:rFonts w:hAnsi="宋体" w:hint="eastAsia"/>
          <w:sz w:val="24"/>
        </w:rPr>
        <w:t>年</w:t>
      </w:r>
      <w:r w:rsidRPr="00E8774D">
        <w:rPr>
          <w:sz w:val="24"/>
        </w:rPr>
        <w:t>9</w:t>
      </w:r>
      <w:r w:rsidRPr="00E8774D">
        <w:rPr>
          <w:rFonts w:hAnsi="宋体" w:hint="eastAsia"/>
          <w:sz w:val="24"/>
        </w:rPr>
        <w:t>月</w:t>
      </w:r>
      <w:r w:rsidRPr="00E8774D">
        <w:rPr>
          <w:sz w:val="24"/>
        </w:rPr>
        <w:t>19</w:t>
      </w:r>
      <w:r w:rsidRPr="00E8774D">
        <w:rPr>
          <w:rFonts w:hAnsi="宋体" w:hint="eastAsia"/>
          <w:sz w:val="24"/>
        </w:rPr>
        <w:t>日上午</w:t>
      </w:r>
      <w:r w:rsidRPr="00E8774D">
        <w:rPr>
          <w:sz w:val="24"/>
        </w:rPr>
        <w:t>10:30</w:t>
      </w:r>
      <w:r w:rsidRPr="00E8774D">
        <w:rPr>
          <w:rFonts w:hAnsi="宋体" w:hint="eastAsia"/>
          <w:sz w:val="24"/>
        </w:rPr>
        <w:t>，逾期收到或不符合规定的投标文件恕不接受。</w:t>
      </w:r>
    </w:p>
    <w:p w:rsidR="00F2196B" w:rsidRPr="00E8774D" w:rsidRDefault="00F2196B" w:rsidP="00F2196B">
      <w:pPr>
        <w:spacing w:afterLines="25" w:after="78" w:line="440" w:lineRule="exact"/>
        <w:ind w:firstLineChars="200" w:firstLine="480"/>
        <w:rPr>
          <w:sz w:val="24"/>
        </w:rPr>
      </w:pPr>
      <w:r w:rsidRPr="00E8774D">
        <w:rPr>
          <w:rFonts w:hAnsi="宋体"/>
          <w:sz w:val="24"/>
        </w:rPr>
        <w:t>11</w:t>
      </w:r>
      <w:r w:rsidRPr="00E8774D">
        <w:rPr>
          <w:rFonts w:hAnsi="宋体" w:hint="eastAsia"/>
          <w:sz w:val="24"/>
        </w:rPr>
        <w:t>、投标</w:t>
      </w:r>
      <w:r w:rsidRPr="00E8774D">
        <w:rPr>
          <w:rFonts w:hint="eastAsia"/>
          <w:sz w:val="24"/>
        </w:rPr>
        <w:t>截止</w:t>
      </w:r>
      <w:r w:rsidRPr="00E8774D">
        <w:rPr>
          <w:rFonts w:hAnsi="宋体" w:hint="eastAsia"/>
          <w:sz w:val="24"/>
        </w:rPr>
        <w:t>时间、开标时间：</w:t>
      </w:r>
      <w:r w:rsidRPr="00E8774D">
        <w:rPr>
          <w:sz w:val="24"/>
        </w:rPr>
        <w:t>2017</w:t>
      </w:r>
      <w:r w:rsidRPr="00E8774D">
        <w:rPr>
          <w:rFonts w:hAnsi="宋体" w:hint="eastAsia"/>
          <w:sz w:val="24"/>
        </w:rPr>
        <w:t>年</w:t>
      </w:r>
      <w:r w:rsidRPr="00E8774D">
        <w:rPr>
          <w:sz w:val="24"/>
        </w:rPr>
        <w:t>9</w:t>
      </w:r>
      <w:r w:rsidRPr="00E8774D">
        <w:rPr>
          <w:rFonts w:hAnsi="宋体" w:hint="eastAsia"/>
          <w:sz w:val="24"/>
        </w:rPr>
        <w:t>月</w:t>
      </w:r>
      <w:r w:rsidRPr="00E8774D">
        <w:rPr>
          <w:sz w:val="24"/>
        </w:rPr>
        <w:t>19</w:t>
      </w:r>
      <w:r w:rsidRPr="00E8774D">
        <w:rPr>
          <w:rFonts w:hAnsi="宋体" w:hint="eastAsia"/>
          <w:sz w:val="24"/>
        </w:rPr>
        <w:t>日上午</w:t>
      </w:r>
      <w:r w:rsidRPr="00E8774D">
        <w:rPr>
          <w:sz w:val="24"/>
        </w:rPr>
        <w:t>10:30</w:t>
      </w:r>
      <w:r w:rsidRPr="00E8774D">
        <w:rPr>
          <w:rFonts w:hAnsi="宋体" w:hint="eastAsia"/>
          <w:sz w:val="24"/>
        </w:rPr>
        <w:t>。</w:t>
      </w:r>
    </w:p>
    <w:p w:rsidR="00F2196B" w:rsidRPr="00E8774D" w:rsidRDefault="00F2196B" w:rsidP="00F2196B">
      <w:pPr>
        <w:spacing w:afterLines="25" w:after="78" w:line="440" w:lineRule="exact"/>
        <w:ind w:firstLineChars="200" w:firstLine="480"/>
        <w:rPr>
          <w:sz w:val="24"/>
        </w:rPr>
      </w:pPr>
      <w:r w:rsidRPr="00E8774D">
        <w:rPr>
          <w:rFonts w:hAnsi="宋体"/>
          <w:sz w:val="24"/>
        </w:rPr>
        <w:t>12</w:t>
      </w:r>
      <w:r w:rsidRPr="00E8774D">
        <w:rPr>
          <w:rFonts w:hAnsi="宋体" w:hint="eastAsia"/>
          <w:sz w:val="24"/>
        </w:rPr>
        <w:t>、投标、</w:t>
      </w:r>
      <w:r w:rsidRPr="00E8774D">
        <w:rPr>
          <w:rFonts w:hint="eastAsia"/>
          <w:sz w:val="24"/>
        </w:rPr>
        <w:t>开标</w:t>
      </w:r>
      <w:r w:rsidRPr="00E8774D">
        <w:rPr>
          <w:rFonts w:hAnsi="宋体" w:hint="eastAsia"/>
          <w:sz w:val="24"/>
        </w:rPr>
        <w:t>地点：北京科技园拍卖招标有限公司（北京市海淀区万柳光大西园</w:t>
      </w:r>
      <w:r w:rsidRPr="00E8774D">
        <w:rPr>
          <w:rFonts w:hAnsi="宋体"/>
          <w:sz w:val="24"/>
        </w:rPr>
        <w:t>6</w:t>
      </w:r>
      <w:r w:rsidRPr="00E8774D">
        <w:rPr>
          <w:rFonts w:hAnsi="宋体" w:hint="eastAsia"/>
          <w:sz w:val="24"/>
        </w:rPr>
        <w:t>号楼）。</w:t>
      </w:r>
    </w:p>
    <w:p w:rsidR="00F2196B" w:rsidRPr="00E8774D" w:rsidRDefault="00F2196B" w:rsidP="00F2196B">
      <w:pPr>
        <w:spacing w:afterLines="25" w:after="78" w:line="440" w:lineRule="exact"/>
        <w:ind w:firstLineChars="200" w:firstLine="480"/>
        <w:rPr>
          <w:rFonts w:hAnsi="宋体"/>
          <w:sz w:val="24"/>
        </w:rPr>
      </w:pPr>
      <w:r w:rsidRPr="00E8774D">
        <w:rPr>
          <w:rFonts w:hAnsi="宋体"/>
          <w:sz w:val="24"/>
        </w:rPr>
        <w:t>13</w:t>
      </w:r>
      <w:r w:rsidRPr="00E8774D">
        <w:rPr>
          <w:rFonts w:hAnsi="宋体" w:hint="eastAsia"/>
          <w:sz w:val="24"/>
        </w:rPr>
        <w:t>、凡对本次招标提出询问，请与北京科技园拍卖招标有限公司联系（技术方面的询问请以信函或传真的形式）。</w:t>
      </w:r>
    </w:p>
    <w:p w:rsidR="00F2196B" w:rsidRPr="00E8774D" w:rsidRDefault="00F2196B" w:rsidP="00F2196B">
      <w:pPr>
        <w:spacing w:beforeLines="100" w:before="312" w:line="360" w:lineRule="auto"/>
        <w:ind w:firstLineChars="200" w:firstLine="480"/>
        <w:rPr>
          <w:sz w:val="24"/>
        </w:rPr>
      </w:pPr>
      <w:r w:rsidRPr="00E8774D">
        <w:rPr>
          <w:rFonts w:hAnsi="宋体" w:hint="eastAsia"/>
          <w:sz w:val="24"/>
        </w:rPr>
        <w:t>招</w:t>
      </w:r>
      <w:r w:rsidRPr="00E8774D">
        <w:rPr>
          <w:rFonts w:hAnsi="宋体" w:hint="eastAsia"/>
          <w:sz w:val="24"/>
        </w:rPr>
        <w:t xml:space="preserve"> </w:t>
      </w:r>
      <w:r w:rsidRPr="00E8774D">
        <w:rPr>
          <w:rFonts w:hAnsi="宋体" w:hint="eastAsia"/>
          <w:sz w:val="24"/>
        </w:rPr>
        <w:t>标</w:t>
      </w:r>
      <w:r w:rsidRPr="00E8774D">
        <w:rPr>
          <w:rFonts w:hAnsi="宋体" w:hint="eastAsia"/>
          <w:sz w:val="24"/>
        </w:rPr>
        <w:t xml:space="preserve"> </w:t>
      </w:r>
      <w:r w:rsidRPr="00E8774D">
        <w:rPr>
          <w:rFonts w:hint="eastAsia"/>
          <w:sz w:val="24"/>
        </w:rPr>
        <w:t>人：</w:t>
      </w:r>
      <w:r w:rsidRPr="00E8774D">
        <w:rPr>
          <w:rFonts w:hAnsi="宋体" w:hint="eastAsia"/>
          <w:sz w:val="24"/>
        </w:rPr>
        <w:t>中国工商银行股份有限公司北京市分行</w:t>
      </w:r>
    </w:p>
    <w:p w:rsidR="00F2196B" w:rsidRPr="00E8774D" w:rsidRDefault="00F2196B" w:rsidP="00F2196B">
      <w:pPr>
        <w:spacing w:afterLines="25" w:after="78" w:line="440" w:lineRule="exact"/>
        <w:ind w:firstLineChars="200" w:firstLine="480"/>
        <w:rPr>
          <w:rFonts w:hint="eastAsia"/>
          <w:sz w:val="24"/>
        </w:rPr>
      </w:pPr>
      <w:r w:rsidRPr="00E8774D">
        <w:rPr>
          <w:rFonts w:hint="eastAsia"/>
          <w:sz w:val="24"/>
        </w:rPr>
        <w:t>地</w:t>
      </w:r>
      <w:r w:rsidRPr="00E8774D">
        <w:rPr>
          <w:rFonts w:hint="eastAsia"/>
          <w:sz w:val="24"/>
        </w:rPr>
        <w:t xml:space="preserve">    </w:t>
      </w:r>
      <w:r w:rsidRPr="00E8774D">
        <w:rPr>
          <w:rFonts w:hint="eastAsia"/>
          <w:sz w:val="24"/>
        </w:rPr>
        <w:t>址：北京市西城区复兴门南大街</w:t>
      </w:r>
      <w:r w:rsidRPr="00E8774D">
        <w:rPr>
          <w:rFonts w:hint="eastAsia"/>
          <w:sz w:val="24"/>
        </w:rPr>
        <w:t>2</w:t>
      </w:r>
      <w:r w:rsidRPr="00E8774D">
        <w:rPr>
          <w:rFonts w:hint="eastAsia"/>
          <w:sz w:val="24"/>
        </w:rPr>
        <w:t>号天银大厦</w:t>
      </w:r>
      <w:r w:rsidRPr="00E8774D">
        <w:rPr>
          <w:rFonts w:hint="eastAsia"/>
          <w:sz w:val="24"/>
        </w:rPr>
        <w:t>B</w:t>
      </w:r>
      <w:r w:rsidRPr="00E8774D">
        <w:rPr>
          <w:rFonts w:hint="eastAsia"/>
          <w:sz w:val="24"/>
        </w:rPr>
        <w:t>座</w:t>
      </w:r>
    </w:p>
    <w:p w:rsidR="00F2196B" w:rsidRPr="00E8774D" w:rsidRDefault="00F2196B" w:rsidP="00F2196B">
      <w:pPr>
        <w:spacing w:beforeLines="100" w:before="312" w:line="360" w:lineRule="auto"/>
        <w:ind w:firstLineChars="200" w:firstLine="480"/>
        <w:rPr>
          <w:rFonts w:hAnsi="宋体"/>
          <w:sz w:val="24"/>
        </w:rPr>
      </w:pPr>
      <w:r w:rsidRPr="00E8774D">
        <w:rPr>
          <w:rFonts w:hAnsi="宋体" w:hint="eastAsia"/>
          <w:sz w:val="24"/>
        </w:rPr>
        <w:t>招标代理公司：北京科技园拍卖招标有限公司</w:t>
      </w:r>
    </w:p>
    <w:p w:rsidR="00F2196B" w:rsidRPr="00E8774D" w:rsidRDefault="00F2196B" w:rsidP="00F2196B">
      <w:pPr>
        <w:spacing w:line="360" w:lineRule="auto"/>
        <w:ind w:leftChars="228" w:left="599" w:hangingChars="50" w:hanging="120"/>
        <w:rPr>
          <w:sz w:val="24"/>
        </w:rPr>
      </w:pPr>
      <w:r w:rsidRPr="00E8774D">
        <w:rPr>
          <w:rFonts w:hAnsi="宋体" w:hint="eastAsia"/>
          <w:sz w:val="24"/>
        </w:rPr>
        <w:t>地</w:t>
      </w:r>
      <w:r w:rsidRPr="00E8774D">
        <w:rPr>
          <w:sz w:val="24"/>
        </w:rPr>
        <w:t xml:space="preserve">    </w:t>
      </w:r>
      <w:r w:rsidRPr="00E8774D">
        <w:rPr>
          <w:rFonts w:hAnsi="宋体" w:hint="eastAsia"/>
          <w:sz w:val="24"/>
        </w:rPr>
        <w:t>址：北京市海淀区万柳光大西园</w:t>
      </w:r>
      <w:r w:rsidRPr="00E8774D">
        <w:rPr>
          <w:sz w:val="24"/>
        </w:rPr>
        <w:t>6</w:t>
      </w:r>
      <w:r w:rsidRPr="00E8774D">
        <w:rPr>
          <w:rFonts w:hAnsi="宋体" w:hint="eastAsia"/>
          <w:sz w:val="24"/>
        </w:rPr>
        <w:t>号楼</w:t>
      </w:r>
      <w:r w:rsidRPr="00E8774D">
        <w:rPr>
          <w:sz w:val="24"/>
        </w:rPr>
        <w:t xml:space="preserve">     </w:t>
      </w:r>
      <w:r w:rsidRPr="00E8774D">
        <w:rPr>
          <w:rFonts w:hAnsi="宋体" w:hint="eastAsia"/>
          <w:sz w:val="24"/>
        </w:rPr>
        <w:t>邮编：</w:t>
      </w:r>
      <w:r w:rsidRPr="00E8774D">
        <w:rPr>
          <w:sz w:val="24"/>
        </w:rPr>
        <w:t>100089</w:t>
      </w:r>
    </w:p>
    <w:p w:rsidR="00F2196B" w:rsidRPr="00E8774D" w:rsidRDefault="00F2196B" w:rsidP="00F2196B">
      <w:pPr>
        <w:spacing w:line="360" w:lineRule="auto"/>
        <w:ind w:firstLineChars="200" w:firstLine="480"/>
        <w:rPr>
          <w:sz w:val="24"/>
        </w:rPr>
      </w:pPr>
      <w:r w:rsidRPr="00E8774D">
        <w:rPr>
          <w:rFonts w:hAnsi="宋体" w:hint="eastAsia"/>
          <w:sz w:val="24"/>
        </w:rPr>
        <w:t>联</w:t>
      </w:r>
      <w:r w:rsidRPr="00E8774D">
        <w:rPr>
          <w:sz w:val="24"/>
        </w:rPr>
        <w:t xml:space="preserve"> </w:t>
      </w:r>
      <w:r w:rsidRPr="00E8774D">
        <w:rPr>
          <w:rFonts w:hAnsi="宋体" w:hint="eastAsia"/>
          <w:sz w:val="24"/>
        </w:rPr>
        <w:t>系</w:t>
      </w:r>
      <w:r w:rsidRPr="00E8774D">
        <w:rPr>
          <w:sz w:val="24"/>
        </w:rPr>
        <w:t xml:space="preserve"> </w:t>
      </w:r>
      <w:r w:rsidRPr="00E8774D">
        <w:rPr>
          <w:rFonts w:hAnsi="宋体" w:hint="eastAsia"/>
          <w:sz w:val="24"/>
        </w:rPr>
        <w:t>人：杨帆、谢锐鹏</w:t>
      </w:r>
    </w:p>
    <w:p w:rsidR="00F2196B" w:rsidRPr="00E8774D" w:rsidRDefault="00F2196B" w:rsidP="00F2196B">
      <w:pPr>
        <w:spacing w:line="360" w:lineRule="auto"/>
        <w:ind w:firstLineChars="200" w:firstLine="480"/>
        <w:rPr>
          <w:sz w:val="24"/>
        </w:rPr>
      </w:pPr>
      <w:r w:rsidRPr="00E8774D">
        <w:rPr>
          <w:rFonts w:hAnsi="宋体" w:hint="eastAsia"/>
          <w:sz w:val="24"/>
        </w:rPr>
        <w:t>电</w:t>
      </w:r>
      <w:r w:rsidRPr="00E8774D">
        <w:rPr>
          <w:sz w:val="24"/>
        </w:rPr>
        <w:t xml:space="preserve">    </w:t>
      </w:r>
      <w:r w:rsidRPr="00E8774D">
        <w:rPr>
          <w:rFonts w:hAnsi="宋体" w:hint="eastAsia"/>
          <w:sz w:val="24"/>
        </w:rPr>
        <w:t>话：</w:t>
      </w:r>
      <w:r w:rsidRPr="00E8774D">
        <w:rPr>
          <w:rFonts w:hAnsi="宋体"/>
          <w:sz w:val="24"/>
        </w:rPr>
        <w:t>010-</w:t>
      </w:r>
      <w:r w:rsidRPr="00E8774D">
        <w:rPr>
          <w:sz w:val="24"/>
        </w:rPr>
        <w:t>82575731/5131/5823/5837/5125/5831/5683/5137</w:t>
      </w:r>
      <w:r w:rsidRPr="00E8774D">
        <w:rPr>
          <w:rFonts w:hAnsi="宋体" w:hint="eastAsia"/>
          <w:sz w:val="24"/>
        </w:rPr>
        <w:t>转</w:t>
      </w:r>
      <w:r w:rsidRPr="00E8774D">
        <w:rPr>
          <w:rFonts w:hAnsi="宋体"/>
          <w:sz w:val="24"/>
        </w:rPr>
        <w:t>255/299</w:t>
      </w:r>
    </w:p>
    <w:p w:rsidR="00F2196B" w:rsidRPr="00E8774D" w:rsidRDefault="00F2196B" w:rsidP="00F2196B">
      <w:pPr>
        <w:spacing w:line="360" w:lineRule="auto"/>
        <w:ind w:firstLineChars="200" w:firstLine="480"/>
        <w:rPr>
          <w:sz w:val="24"/>
        </w:rPr>
      </w:pPr>
      <w:r w:rsidRPr="00E8774D">
        <w:rPr>
          <w:rFonts w:hAnsi="宋体" w:hint="eastAsia"/>
          <w:sz w:val="24"/>
        </w:rPr>
        <w:t>传</w:t>
      </w:r>
      <w:r w:rsidRPr="00E8774D">
        <w:rPr>
          <w:sz w:val="24"/>
        </w:rPr>
        <w:t xml:space="preserve">    </w:t>
      </w:r>
      <w:r w:rsidRPr="00E8774D">
        <w:rPr>
          <w:rFonts w:hAnsi="宋体" w:hint="eastAsia"/>
          <w:sz w:val="24"/>
        </w:rPr>
        <w:t>真：</w:t>
      </w:r>
      <w:r w:rsidRPr="00E8774D">
        <w:rPr>
          <w:rFonts w:hAnsi="宋体"/>
          <w:sz w:val="24"/>
        </w:rPr>
        <w:t>010-</w:t>
      </w:r>
      <w:r w:rsidRPr="00E8774D">
        <w:rPr>
          <w:sz w:val="24"/>
        </w:rPr>
        <w:t>82575840</w:t>
      </w:r>
    </w:p>
    <w:p w:rsidR="00F2196B" w:rsidRPr="00E8774D" w:rsidRDefault="00F2196B" w:rsidP="00F2196B">
      <w:pPr>
        <w:spacing w:line="360" w:lineRule="auto"/>
        <w:ind w:leftChars="228" w:left="599" w:hangingChars="50" w:hanging="120"/>
        <w:rPr>
          <w:rFonts w:hint="eastAsia"/>
          <w:sz w:val="24"/>
        </w:rPr>
      </w:pPr>
      <w:r w:rsidRPr="00E8774D">
        <w:rPr>
          <w:rFonts w:hAnsi="宋体" w:hint="eastAsia"/>
          <w:sz w:val="24"/>
        </w:rPr>
        <w:t>电子邮箱：</w:t>
      </w:r>
      <w:r w:rsidRPr="00E8774D">
        <w:rPr>
          <w:rFonts w:hAnsi="宋体"/>
          <w:sz w:val="24"/>
        </w:rPr>
        <w:t>bkpmzb@126.com</w:t>
      </w:r>
    </w:p>
    <w:p w:rsidR="00F2196B" w:rsidRPr="00E8774D" w:rsidRDefault="00F2196B" w:rsidP="00F2196B">
      <w:pPr>
        <w:spacing w:beforeLines="100" w:before="312" w:line="360" w:lineRule="auto"/>
        <w:ind w:firstLineChars="200" w:firstLine="480"/>
        <w:rPr>
          <w:sz w:val="24"/>
        </w:rPr>
      </w:pPr>
      <w:r w:rsidRPr="00E8774D">
        <w:rPr>
          <w:rFonts w:hAnsi="宋体" w:hint="eastAsia"/>
          <w:sz w:val="24"/>
        </w:rPr>
        <w:t>购买招标文件及中标服务费帐号</w:t>
      </w:r>
    </w:p>
    <w:p w:rsidR="00F2196B" w:rsidRPr="00E8774D" w:rsidRDefault="00F2196B" w:rsidP="00F2196B">
      <w:pPr>
        <w:spacing w:line="360" w:lineRule="auto"/>
        <w:ind w:left="780" w:firstLineChars="200" w:firstLine="480"/>
        <w:rPr>
          <w:sz w:val="24"/>
        </w:rPr>
      </w:pPr>
      <w:r w:rsidRPr="00E8774D">
        <w:rPr>
          <w:rFonts w:hAnsi="宋体" w:hint="eastAsia"/>
          <w:sz w:val="24"/>
        </w:rPr>
        <w:t>开户名（全称）：北京科技园拍卖招标有限公司</w:t>
      </w:r>
    </w:p>
    <w:p w:rsidR="00F2196B" w:rsidRPr="00E8774D" w:rsidRDefault="00F2196B" w:rsidP="00F2196B">
      <w:pPr>
        <w:spacing w:line="360" w:lineRule="auto"/>
        <w:ind w:left="780" w:firstLineChars="200" w:firstLine="480"/>
        <w:rPr>
          <w:sz w:val="24"/>
        </w:rPr>
      </w:pPr>
      <w:r w:rsidRPr="00E8774D">
        <w:rPr>
          <w:rFonts w:hAnsi="宋体" w:hint="eastAsia"/>
          <w:sz w:val="24"/>
        </w:rPr>
        <w:t>开户银行：中国银行万柳支行（</w:t>
      </w:r>
      <w:r w:rsidRPr="00E8774D">
        <w:rPr>
          <w:sz w:val="24"/>
        </w:rPr>
        <w:t>229</w:t>
      </w:r>
      <w:r w:rsidRPr="00E8774D">
        <w:rPr>
          <w:rFonts w:hAnsi="宋体" w:hint="eastAsia"/>
          <w:sz w:val="24"/>
        </w:rPr>
        <w:t>）</w:t>
      </w:r>
    </w:p>
    <w:p w:rsidR="00F2196B" w:rsidRPr="00E8774D" w:rsidRDefault="00F2196B" w:rsidP="00F2196B">
      <w:pPr>
        <w:spacing w:line="360" w:lineRule="auto"/>
        <w:ind w:left="780" w:firstLineChars="200" w:firstLine="480"/>
        <w:rPr>
          <w:rFonts w:hint="eastAsia"/>
          <w:sz w:val="24"/>
        </w:rPr>
      </w:pPr>
      <w:r w:rsidRPr="00E8774D">
        <w:rPr>
          <w:rFonts w:hAnsi="宋体" w:hint="eastAsia"/>
          <w:sz w:val="24"/>
        </w:rPr>
        <w:t>帐</w:t>
      </w:r>
      <w:r w:rsidRPr="00E8774D">
        <w:rPr>
          <w:sz w:val="24"/>
        </w:rPr>
        <w:t xml:space="preserve">    </w:t>
      </w:r>
      <w:r w:rsidRPr="00E8774D">
        <w:rPr>
          <w:rFonts w:hAnsi="宋体" w:hint="eastAsia"/>
          <w:sz w:val="24"/>
        </w:rPr>
        <w:t>号：</w:t>
      </w:r>
      <w:r w:rsidRPr="00E8774D">
        <w:rPr>
          <w:sz w:val="24"/>
        </w:rPr>
        <w:t>332456035098</w:t>
      </w:r>
    </w:p>
    <w:p w:rsidR="00F2196B" w:rsidRPr="00E8774D" w:rsidRDefault="00F2196B" w:rsidP="00F2196B">
      <w:pPr>
        <w:spacing w:beforeLines="100" w:before="312" w:line="360" w:lineRule="auto"/>
        <w:ind w:firstLineChars="200" w:firstLine="480"/>
        <w:rPr>
          <w:sz w:val="24"/>
        </w:rPr>
      </w:pPr>
      <w:r w:rsidRPr="00E8774D">
        <w:rPr>
          <w:rFonts w:hAnsi="宋体" w:hint="eastAsia"/>
          <w:sz w:val="24"/>
        </w:rPr>
        <w:t>投标保证金帐号</w:t>
      </w:r>
    </w:p>
    <w:p w:rsidR="00F2196B" w:rsidRPr="00E8774D" w:rsidRDefault="00F2196B" w:rsidP="00F2196B">
      <w:pPr>
        <w:spacing w:line="360" w:lineRule="auto"/>
        <w:ind w:left="780" w:firstLineChars="200" w:firstLine="480"/>
        <w:rPr>
          <w:sz w:val="24"/>
        </w:rPr>
      </w:pPr>
      <w:r w:rsidRPr="00E8774D">
        <w:rPr>
          <w:rFonts w:hAnsi="宋体" w:hint="eastAsia"/>
          <w:sz w:val="24"/>
        </w:rPr>
        <w:t>开户名（全称）：</w:t>
      </w:r>
      <w:r w:rsidRPr="00E8774D">
        <w:rPr>
          <w:sz w:val="24"/>
        </w:rPr>
        <w:t xml:space="preserve"> </w:t>
      </w:r>
      <w:r w:rsidRPr="00E8774D">
        <w:rPr>
          <w:rFonts w:hAnsi="宋体" w:hint="eastAsia"/>
          <w:sz w:val="24"/>
        </w:rPr>
        <w:t>北京科技园拍卖招标有限公司</w:t>
      </w:r>
    </w:p>
    <w:p w:rsidR="00F2196B" w:rsidRPr="00E8774D" w:rsidRDefault="00F2196B" w:rsidP="00F2196B">
      <w:pPr>
        <w:spacing w:line="360" w:lineRule="auto"/>
        <w:ind w:leftChars="371" w:left="779" w:firstLineChars="200" w:firstLine="480"/>
        <w:rPr>
          <w:sz w:val="24"/>
        </w:rPr>
      </w:pPr>
      <w:r w:rsidRPr="00E8774D">
        <w:rPr>
          <w:rFonts w:hAnsi="宋体" w:hint="eastAsia"/>
          <w:sz w:val="24"/>
        </w:rPr>
        <w:lastRenderedPageBreak/>
        <w:t>开户银行：广发银行北京万柳支行</w:t>
      </w:r>
    </w:p>
    <w:p w:rsidR="00F2196B" w:rsidRPr="00E8774D" w:rsidRDefault="00F2196B" w:rsidP="00F2196B">
      <w:pPr>
        <w:spacing w:line="360" w:lineRule="auto"/>
        <w:ind w:left="780" w:firstLineChars="200" w:firstLine="480"/>
        <w:rPr>
          <w:sz w:val="24"/>
        </w:rPr>
      </w:pPr>
      <w:r w:rsidRPr="00E8774D">
        <w:rPr>
          <w:rFonts w:hAnsi="宋体" w:hint="eastAsia"/>
          <w:sz w:val="24"/>
        </w:rPr>
        <w:t>帐</w:t>
      </w:r>
      <w:r w:rsidRPr="00E8774D">
        <w:rPr>
          <w:sz w:val="24"/>
        </w:rPr>
        <w:t xml:space="preserve">    </w:t>
      </w:r>
      <w:r w:rsidRPr="00E8774D">
        <w:rPr>
          <w:rFonts w:hAnsi="宋体" w:hint="eastAsia"/>
          <w:sz w:val="24"/>
        </w:rPr>
        <w:t>号：</w:t>
      </w:r>
      <w:r w:rsidRPr="00E8774D">
        <w:rPr>
          <w:rFonts w:hAnsi="宋体"/>
          <w:sz w:val="24"/>
        </w:rPr>
        <w:t>9550880031224600183</w:t>
      </w:r>
    </w:p>
    <w:p w:rsidR="00F2196B" w:rsidRPr="00E8774D" w:rsidRDefault="00F2196B" w:rsidP="00F2196B">
      <w:pPr>
        <w:spacing w:beforeLines="200" w:before="624" w:line="360" w:lineRule="auto"/>
        <w:rPr>
          <w:rFonts w:hint="eastAsia"/>
          <w:sz w:val="24"/>
        </w:rPr>
      </w:pPr>
      <w:r w:rsidRPr="00E8774D">
        <w:rPr>
          <w:rFonts w:hint="eastAsia"/>
          <w:sz w:val="24"/>
        </w:rPr>
        <w:t>附件：</w:t>
      </w:r>
    </w:p>
    <w:p w:rsidR="00F2196B" w:rsidRPr="00E8774D" w:rsidRDefault="00F2196B" w:rsidP="00F2196B">
      <w:pPr>
        <w:pStyle w:val="2"/>
        <w:widowControl/>
        <w:spacing w:beforeLines="100" w:before="312" w:afterLines="100" w:after="312" w:line="360" w:lineRule="auto"/>
        <w:jc w:val="center"/>
        <w:rPr>
          <w:rFonts w:ascii="宋体" w:hAnsi="宋体"/>
          <w:sz w:val="28"/>
          <w:szCs w:val="28"/>
        </w:rPr>
      </w:pPr>
      <w:bookmarkStart w:id="0" w:name="_Toc396898093"/>
      <w:bookmarkStart w:id="1" w:name="_Toc492319046"/>
      <w:r w:rsidRPr="00E8774D">
        <w:rPr>
          <w:rFonts w:ascii="宋体" w:hAnsi="宋体" w:hint="eastAsia"/>
          <w:sz w:val="28"/>
          <w:szCs w:val="28"/>
        </w:rPr>
        <w:t>投标承诺函</w:t>
      </w:r>
      <w:bookmarkEnd w:id="0"/>
      <w:bookmarkEnd w:id="1"/>
    </w:p>
    <w:p w:rsidR="00F2196B" w:rsidRPr="00E8774D" w:rsidRDefault="00F2196B" w:rsidP="00F2196B">
      <w:pPr>
        <w:spacing w:beforeLines="100" w:before="312" w:afterLines="100" w:after="312" w:line="360" w:lineRule="auto"/>
        <w:rPr>
          <w:sz w:val="24"/>
        </w:rPr>
      </w:pPr>
      <w:r w:rsidRPr="00E8774D">
        <w:rPr>
          <w:rFonts w:hint="eastAsia"/>
          <w:sz w:val="24"/>
        </w:rPr>
        <w:t>_______________</w:t>
      </w:r>
      <w:r w:rsidRPr="00E8774D">
        <w:rPr>
          <w:sz w:val="24"/>
        </w:rPr>
        <w:t>（招标人名称）：</w:t>
      </w:r>
    </w:p>
    <w:p w:rsidR="00F2196B" w:rsidRPr="00E8774D" w:rsidRDefault="00F2196B" w:rsidP="00F2196B">
      <w:pPr>
        <w:spacing w:afterLines="25" w:after="78" w:line="440" w:lineRule="exact"/>
        <w:ind w:firstLineChars="200" w:firstLine="480"/>
        <w:rPr>
          <w:rFonts w:ascii="宋体" w:hAnsi="宋体"/>
          <w:sz w:val="24"/>
        </w:rPr>
      </w:pPr>
      <w:r w:rsidRPr="00E8774D">
        <w:rPr>
          <w:rFonts w:ascii="宋体" w:hAnsi="宋体" w:hint="eastAsia"/>
          <w:sz w:val="24"/>
        </w:rPr>
        <w:t>我</w:t>
      </w:r>
      <w:r w:rsidRPr="00E8774D">
        <w:rPr>
          <w:rFonts w:ascii="宋体" w:hAnsi="宋体"/>
          <w:sz w:val="24"/>
        </w:rPr>
        <w:t>方</w:t>
      </w:r>
      <w:r w:rsidRPr="00E8774D">
        <w:rPr>
          <w:rFonts w:ascii="宋体" w:hAnsi="宋体" w:hint="eastAsia"/>
          <w:sz w:val="24"/>
        </w:rPr>
        <w:t>看到贵方于201</w:t>
      </w:r>
      <w:r w:rsidRPr="00E8774D">
        <w:rPr>
          <w:rFonts w:ascii="宋体" w:hAnsi="宋体"/>
          <w:sz w:val="24"/>
        </w:rPr>
        <w:t>7年9月7日</w:t>
      </w:r>
      <w:r w:rsidRPr="00E8774D">
        <w:rPr>
          <w:rFonts w:ascii="宋体" w:hAnsi="宋体" w:hint="eastAsia"/>
          <w:sz w:val="24"/>
        </w:rPr>
        <w:t>发布的“工行数据中心（北京）办公园区改造工程项目消防报警主机板设备采购项目”招标公告。我方自愿参加该项目投标。</w:t>
      </w:r>
    </w:p>
    <w:p w:rsidR="00F2196B" w:rsidRPr="00E8774D" w:rsidRDefault="00F2196B" w:rsidP="00F2196B">
      <w:pPr>
        <w:spacing w:afterLines="25" w:after="78" w:line="440" w:lineRule="exact"/>
        <w:ind w:firstLineChars="200" w:firstLine="480"/>
        <w:rPr>
          <w:rFonts w:ascii="宋体" w:hAnsi="宋体" w:hint="eastAsia"/>
          <w:sz w:val="24"/>
        </w:rPr>
      </w:pPr>
      <w:r w:rsidRPr="00E8774D">
        <w:rPr>
          <w:rFonts w:ascii="宋体" w:hAnsi="宋体" w:hint="eastAsia"/>
          <w:sz w:val="24"/>
        </w:rPr>
        <w:t>我方承诺同意招标人优化投标文件编制时限的要求，于201</w:t>
      </w:r>
      <w:r w:rsidRPr="00E8774D">
        <w:rPr>
          <w:rFonts w:ascii="宋体" w:hAnsi="宋体"/>
          <w:sz w:val="24"/>
        </w:rPr>
        <w:t>7</w:t>
      </w:r>
      <w:r w:rsidRPr="00E8774D">
        <w:rPr>
          <w:rFonts w:ascii="宋体" w:hAnsi="宋体" w:hint="eastAsia"/>
          <w:sz w:val="24"/>
        </w:rPr>
        <w:t>年</w:t>
      </w:r>
      <w:r w:rsidRPr="00E8774D">
        <w:rPr>
          <w:rFonts w:ascii="宋体" w:hAnsi="宋体"/>
          <w:sz w:val="24"/>
        </w:rPr>
        <w:t>9</w:t>
      </w:r>
      <w:r w:rsidRPr="00E8774D">
        <w:rPr>
          <w:rFonts w:ascii="宋体" w:hAnsi="宋体" w:hint="eastAsia"/>
          <w:sz w:val="24"/>
        </w:rPr>
        <w:t>月</w:t>
      </w:r>
      <w:r w:rsidRPr="00E8774D">
        <w:rPr>
          <w:rFonts w:ascii="宋体" w:hAnsi="宋体"/>
          <w:sz w:val="24"/>
        </w:rPr>
        <w:t>19</w:t>
      </w:r>
      <w:r w:rsidRPr="00E8774D">
        <w:rPr>
          <w:rFonts w:ascii="宋体" w:hAnsi="宋体" w:hint="eastAsia"/>
          <w:sz w:val="24"/>
        </w:rPr>
        <w:t>日上午</w:t>
      </w:r>
      <w:r w:rsidRPr="00E8774D">
        <w:rPr>
          <w:rFonts w:ascii="宋体" w:hAnsi="宋体"/>
          <w:sz w:val="24"/>
        </w:rPr>
        <w:t>10</w:t>
      </w:r>
      <w:r w:rsidRPr="00E8774D">
        <w:rPr>
          <w:rFonts w:ascii="宋体" w:hAnsi="宋体" w:hint="eastAsia"/>
          <w:sz w:val="24"/>
        </w:rPr>
        <w:t>时</w:t>
      </w:r>
      <w:r w:rsidRPr="00E8774D">
        <w:rPr>
          <w:rFonts w:ascii="宋体" w:hAnsi="宋体"/>
          <w:sz w:val="24"/>
        </w:rPr>
        <w:t>3</w:t>
      </w:r>
      <w:r w:rsidRPr="00E8774D">
        <w:rPr>
          <w:rFonts w:ascii="宋体" w:hAnsi="宋体" w:hint="eastAsia"/>
          <w:sz w:val="24"/>
        </w:rPr>
        <w:t>0分投标截止</w:t>
      </w:r>
      <w:r w:rsidRPr="00E8774D">
        <w:rPr>
          <w:rFonts w:ascii="宋体" w:hAnsi="宋体"/>
          <w:sz w:val="24"/>
        </w:rPr>
        <w:t>，</w:t>
      </w:r>
      <w:r w:rsidRPr="00E8774D">
        <w:rPr>
          <w:rFonts w:ascii="宋体" w:hAnsi="宋体" w:hint="eastAsia"/>
          <w:sz w:val="24"/>
        </w:rPr>
        <w:t>并承诺可以在招标人优化后的时限内完成投标文件编制。</w:t>
      </w:r>
    </w:p>
    <w:p w:rsidR="00F2196B" w:rsidRPr="00E8774D" w:rsidRDefault="00F2196B" w:rsidP="00F2196B">
      <w:pPr>
        <w:spacing w:afterLines="25" w:after="78" w:line="440" w:lineRule="exact"/>
        <w:ind w:firstLineChars="200" w:firstLine="480"/>
        <w:rPr>
          <w:rFonts w:ascii="宋体" w:hAnsi="宋体"/>
          <w:sz w:val="24"/>
        </w:rPr>
      </w:pPr>
      <w:r w:rsidRPr="00E8774D">
        <w:rPr>
          <w:rFonts w:ascii="宋体" w:hAnsi="宋体"/>
          <w:sz w:val="24"/>
        </w:rPr>
        <w:t>特此</w:t>
      </w:r>
      <w:r w:rsidRPr="00E8774D">
        <w:rPr>
          <w:rFonts w:ascii="宋体" w:hAnsi="宋体" w:hint="eastAsia"/>
          <w:sz w:val="24"/>
        </w:rPr>
        <w:t>承诺</w:t>
      </w:r>
      <w:r w:rsidRPr="00E8774D">
        <w:rPr>
          <w:rFonts w:ascii="宋体" w:hAnsi="宋体"/>
          <w:sz w:val="24"/>
        </w:rPr>
        <w:t>。</w:t>
      </w:r>
    </w:p>
    <w:p w:rsidR="00F2196B" w:rsidRPr="00E8774D" w:rsidRDefault="00F2196B" w:rsidP="00F2196B">
      <w:pPr>
        <w:spacing w:beforeLines="100" w:before="312" w:afterLines="100" w:after="312" w:line="360" w:lineRule="auto"/>
        <w:ind w:leftChars="450" w:left="945" w:rightChars="450" w:right="945"/>
        <w:jc w:val="right"/>
        <w:rPr>
          <w:rFonts w:ascii="宋体" w:hAnsi="宋体"/>
          <w:sz w:val="24"/>
        </w:rPr>
      </w:pPr>
      <w:r w:rsidRPr="00E8774D">
        <w:rPr>
          <w:rFonts w:ascii="宋体" w:hAnsi="宋体" w:hint="eastAsia"/>
          <w:sz w:val="24"/>
        </w:rPr>
        <w:t>投标</w:t>
      </w:r>
      <w:r w:rsidRPr="00E8774D">
        <w:rPr>
          <w:rFonts w:ascii="宋体" w:hAnsi="宋体"/>
          <w:sz w:val="24"/>
        </w:rPr>
        <w:t>单位名称：</w:t>
      </w:r>
      <w:r w:rsidRPr="00E8774D">
        <w:rPr>
          <w:rFonts w:ascii="宋体" w:hAnsi="宋体"/>
          <w:sz w:val="24"/>
          <w:u w:val="single"/>
        </w:rPr>
        <w:t xml:space="preserve">              （盖单位章）</w:t>
      </w:r>
    </w:p>
    <w:p w:rsidR="00F2196B" w:rsidRPr="00E8774D" w:rsidRDefault="00F2196B" w:rsidP="00F2196B">
      <w:pPr>
        <w:spacing w:beforeLines="100" w:before="312" w:afterLines="100" w:after="312" w:line="360" w:lineRule="auto"/>
        <w:ind w:leftChars="450" w:left="945" w:rightChars="450" w:right="945"/>
        <w:jc w:val="right"/>
        <w:rPr>
          <w:rFonts w:ascii="宋体" w:hAnsi="宋体"/>
          <w:sz w:val="24"/>
        </w:rPr>
      </w:pPr>
      <w:r w:rsidRPr="00E8774D">
        <w:rPr>
          <w:rFonts w:ascii="宋体" w:hAnsi="宋体" w:hint="eastAsia"/>
          <w:sz w:val="24"/>
        </w:rPr>
        <w:t>法定代表人：</w:t>
      </w:r>
      <w:r w:rsidRPr="00E8774D">
        <w:rPr>
          <w:rFonts w:ascii="宋体" w:hAnsi="宋体" w:hint="eastAsia"/>
          <w:sz w:val="24"/>
          <w:u w:val="single"/>
        </w:rPr>
        <w:t xml:space="preserve">                 （ 签字）</w:t>
      </w:r>
    </w:p>
    <w:p w:rsidR="00816064" w:rsidRDefault="00F2196B" w:rsidP="00F2196B">
      <w:pPr>
        <w:jc w:val="right"/>
      </w:pPr>
      <w:r w:rsidRPr="00E8774D">
        <w:rPr>
          <w:rFonts w:ascii="宋体" w:hAnsi="宋体" w:hint="eastAsia"/>
          <w:sz w:val="24"/>
        </w:rPr>
        <w:t>201</w:t>
      </w:r>
      <w:r w:rsidRPr="00E8774D">
        <w:rPr>
          <w:rFonts w:ascii="宋体" w:hAnsi="宋体"/>
          <w:sz w:val="24"/>
        </w:rPr>
        <w:t>7年</w:t>
      </w:r>
      <w:r w:rsidRPr="00E8774D">
        <w:rPr>
          <w:rFonts w:ascii="宋体" w:hAnsi="宋体" w:hint="eastAsia"/>
          <w:sz w:val="24"/>
        </w:rPr>
        <w:t>____</w:t>
      </w:r>
      <w:r w:rsidRPr="00E8774D">
        <w:rPr>
          <w:rFonts w:ascii="宋体" w:hAnsi="宋体"/>
          <w:sz w:val="24"/>
        </w:rPr>
        <w:t>月</w:t>
      </w:r>
      <w:r w:rsidRPr="00E8774D">
        <w:rPr>
          <w:rFonts w:ascii="宋体" w:hAnsi="宋体" w:hint="eastAsia"/>
          <w:sz w:val="24"/>
        </w:rPr>
        <w:t>____日</w:t>
      </w:r>
      <w:bookmarkStart w:id="2" w:name="_GoBack"/>
      <w:bookmarkEnd w:id="2"/>
    </w:p>
    <w:sectPr w:rsidR="008160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tentative="1">
      <w:start w:val="1"/>
      <w:numFmt w:val="decimal"/>
      <w:lvlText w:val="%1."/>
      <w:lvlJc w:val="left"/>
      <w:pPr>
        <w:tabs>
          <w:tab w:val="left" w:pos="420"/>
        </w:tabs>
        <w:ind w:left="420" w:hanging="420"/>
      </w:pPr>
      <w:rPr>
        <w:rFonts w:ascii="Times New Roman" w:hAnsi="Times New Roman" w:hint="default"/>
        <w:b w:val="0"/>
      </w:rPr>
    </w:lvl>
    <w:lvl w:ilvl="1">
      <w:start w:val="1"/>
      <w:numFmt w:val="bullet"/>
      <w:lvlText w:val=""/>
      <w:lvlJc w:val="left"/>
      <w:pPr>
        <w:tabs>
          <w:tab w:val="left" w:pos="840"/>
        </w:tabs>
        <w:ind w:left="840" w:hanging="420"/>
      </w:pPr>
      <w:rPr>
        <w:rFonts w:ascii="Wingdings" w:hAnsi="Wingdings" w:hint="default"/>
        <w:b w:val="0"/>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96B"/>
    <w:rsid w:val="00816064"/>
    <w:rsid w:val="00F21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E7D7D"/>
  <w15:chartTrackingRefBased/>
  <w15:docId w15:val="{1064ACCE-9745-4503-A287-CE4203BF3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F2196B"/>
    <w:pPr>
      <w:widowControl w:val="0"/>
      <w:jc w:val="both"/>
    </w:pPr>
    <w:rPr>
      <w:rFonts w:ascii="Times New Roman" w:eastAsia="宋体" w:hAnsi="Times New Roman" w:cs="Times New Roman"/>
      <w:szCs w:val="24"/>
    </w:rPr>
  </w:style>
  <w:style w:type="paragraph" w:styleId="2">
    <w:name w:val="heading 2"/>
    <w:basedOn w:val="a"/>
    <w:next w:val="a"/>
    <w:link w:val="20"/>
    <w:uiPriority w:val="9"/>
    <w:qFormat/>
    <w:rsid w:val="00F2196B"/>
    <w:pPr>
      <w:keepNext/>
      <w:keepLines/>
      <w:spacing w:before="260" w:after="260" w:line="416" w:lineRule="auto"/>
      <w:outlineLvl w:val="1"/>
    </w:pPr>
    <w:rPr>
      <w:rFonts w:ascii="Cambria" w:hAnsi="Cambria"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2196B"/>
    <w:rPr>
      <w:rFonts w:ascii="Cambria" w:eastAsia="宋体" w:hAnsi="Cambria" w:cs="黑体"/>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237</Words>
  <Characters>1356</Characters>
  <Application>Microsoft Office Word</Application>
  <DocSecurity>0</DocSecurity>
  <Lines>11</Lines>
  <Paragraphs>3</Paragraphs>
  <ScaleCrop>false</ScaleCrop>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杨帆</dc:creator>
  <cp:keywords/>
  <dc:description/>
  <cp:lastModifiedBy>杨帆</cp:lastModifiedBy>
  <cp:revision>1</cp:revision>
  <dcterms:created xsi:type="dcterms:W3CDTF">2017-09-07T10:34:00Z</dcterms:created>
  <dcterms:modified xsi:type="dcterms:W3CDTF">2017-09-07T10:35:00Z</dcterms:modified>
</cp:coreProperties>
</file>