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08C9EA7A" w:rsidR="00806C9D" w:rsidRDefault="001F6BE2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1F6BE2">
        <w:rPr>
          <w:rFonts w:hint="eastAsia"/>
          <w:b/>
          <w:sz w:val="26"/>
          <w:szCs w:val="26"/>
        </w:rPr>
        <w:t>西单连</w:t>
      </w:r>
      <w:proofErr w:type="gramStart"/>
      <w:r w:rsidRPr="001F6BE2">
        <w:rPr>
          <w:rFonts w:hint="eastAsia"/>
          <w:b/>
          <w:sz w:val="26"/>
          <w:szCs w:val="26"/>
        </w:rPr>
        <w:t>廊空间</w:t>
      </w:r>
      <w:proofErr w:type="gramEnd"/>
      <w:r w:rsidRPr="001F6BE2">
        <w:rPr>
          <w:rFonts w:hint="eastAsia"/>
          <w:b/>
          <w:sz w:val="26"/>
          <w:szCs w:val="26"/>
        </w:rPr>
        <w:t>提升方案征集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3F2B9713" w:rsidR="003C4C96" w:rsidRDefault="001F6BE2">
      <w:pPr>
        <w:widowControl/>
        <w:jc w:val="center"/>
        <w:rPr>
          <w:b/>
          <w:sz w:val="26"/>
          <w:szCs w:val="26"/>
        </w:rPr>
      </w:pPr>
      <w:r w:rsidRPr="001F6BE2">
        <w:rPr>
          <w:rFonts w:hint="eastAsia"/>
          <w:b/>
          <w:sz w:val="26"/>
          <w:szCs w:val="26"/>
        </w:rPr>
        <w:lastRenderedPageBreak/>
        <w:t>西单连</w:t>
      </w:r>
      <w:proofErr w:type="gramStart"/>
      <w:r w:rsidRPr="001F6BE2">
        <w:rPr>
          <w:rFonts w:hint="eastAsia"/>
          <w:b/>
          <w:sz w:val="26"/>
          <w:szCs w:val="26"/>
        </w:rPr>
        <w:t>廊空间</w:t>
      </w:r>
      <w:proofErr w:type="gramEnd"/>
      <w:r w:rsidRPr="001F6BE2">
        <w:rPr>
          <w:rFonts w:hint="eastAsia"/>
          <w:b/>
          <w:sz w:val="26"/>
          <w:szCs w:val="26"/>
        </w:rPr>
        <w:t>提升方案征集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6C8D309" w:rsidR="00896979" w:rsidRPr="00637CFD" w:rsidRDefault="006E7884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30521F5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1F6BE2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610CE6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、创意设计师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48FE6DD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63C8AA91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C34AB" w14:textId="77777777" w:rsidR="002A23E8" w:rsidRDefault="002A23E8" w:rsidP="002B1F32">
      <w:r>
        <w:separator/>
      </w:r>
    </w:p>
  </w:endnote>
  <w:endnote w:type="continuationSeparator" w:id="0">
    <w:p w14:paraId="5033BB4A" w14:textId="77777777" w:rsidR="002A23E8" w:rsidRDefault="002A23E8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4D0D8" w14:textId="77777777" w:rsidR="002A23E8" w:rsidRDefault="002A23E8" w:rsidP="002B1F32">
      <w:r>
        <w:separator/>
      </w:r>
    </w:p>
  </w:footnote>
  <w:footnote w:type="continuationSeparator" w:id="0">
    <w:p w14:paraId="119AC15F" w14:textId="77777777" w:rsidR="002A23E8" w:rsidRDefault="002A23E8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D4A45"/>
    <w:rsid w:val="0012214A"/>
    <w:rsid w:val="001A6334"/>
    <w:rsid w:val="001B5247"/>
    <w:rsid w:val="001F6BE2"/>
    <w:rsid w:val="00221B2A"/>
    <w:rsid w:val="00252825"/>
    <w:rsid w:val="00294026"/>
    <w:rsid w:val="002A23E8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10CE6"/>
    <w:rsid w:val="00637CFD"/>
    <w:rsid w:val="0064009D"/>
    <w:rsid w:val="006637AE"/>
    <w:rsid w:val="00676570"/>
    <w:rsid w:val="006922D5"/>
    <w:rsid w:val="0069269A"/>
    <w:rsid w:val="006A0194"/>
    <w:rsid w:val="006E7884"/>
    <w:rsid w:val="00701D0C"/>
    <w:rsid w:val="007063E1"/>
    <w:rsid w:val="00707C08"/>
    <w:rsid w:val="00760723"/>
    <w:rsid w:val="007D158B"/>
    <w:rsid w:val="007F2358"/>
    <w:rsid w:val="00806C9D"/>
    <w:rsid w:val="00831317"/>
    <w:rsid w:val="00835B6F"/>
    <w:rsid w:val="00862D6D"/>
    <w:rsid w:val="00896979"/>
    <w:rsid w:val="008A29DC"/>
    <w:rsid w:val="00925799"/>
    <w:rsid w:val="00964B08"/>
    <w:rsid w:val="009961FF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45</cp:revision>
  <cp:lastPrinted>2017-12-07T09:25:00Z</cp:lastPrinted>
  <dcterms:created xsi:type="dcterms:W3CDTF">2017-06-15T05:34:00Z</dcterms:created>
  <dcterms:modified xsi:type="dcterms:W3CDTF">2023-02-28T03:39:00Z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